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02B5" w:rsidRPr="00085801" w:rsidRDefault="004B02B5" w:rsidP="004B02B5">
      <w:pPr>
        <w:rPr>
          <w:rFonts w:ascii="Arial" w:hAnsi="Arial" w:cs="Arial"/>
          <w:b/>
          <w:sz w:val="32"/>
          <w:szCs w:val="32"/>
        </w:rPr>
      </w:pPr>
      <w:r w:rsidRPr="00085801">
        <w:rPr>
          <w:rFonts w:ascii="Arial" w:hAnsi="Arial" w:cs="Arial"/>
          <w:b/>
          <w:sz w:val="32"/>
          <w:szCs w:val="32"/>
        </w:rPr>
        <w:t>Caritas</w:t>
      </w:r>
      <w:r>
        <w:rPr>
          <w:rFonts w:ascii="Arial" w:hAnsi="Arial" w:cs="Arial"/>
          <w:b/>
          <w:sz w:val="32"/>
          <w:szCs w:val="32"/>
        </w:rPr>
        <w:br/>
      </w:r>
      <w:r w:rsidRPr="00085801">
        <w:rPr>
          <w:rFonts w:ascii="Arial" w:hAnsi="Arial" w:cs="Arial"/>
          <w:b/>
          <w:sz w:val="32"/>
          <w:szCs w:val="32"/>
        </w:rPr>
        <w:t>Haussammlung</w:t>
      </w:r>
      <w:r w:rsidRPr="00085801">
        <w:rPr>
          <w:rFonts w:ascii="Arial" w:hAnsi="Arial" w:cs="Arial"/>
          <w:b/>
          <w:sz w:val="32"/>
          <w:szCs w:val="32"/>
        </w:rPr>
        <w:br/>
        <w:t>Oberösterreich</w:t>
      </w:r>
    </w:p>
    <w:p w:rsidR="004B02B5" w:rsidRDefault="004B02B5" w:rsidP="004B02B5">
      <w:pPr>
        <w:rPr>
          <w:rFonts w:ascii="Arial" w:hAnsi="Arial" w:cs="Arial"/>
          <w:sz w:val="20"/>
          <w:szCs w:val="20"/>
        </w:rPr>
      </w:pPr>
      <w:r>
        <w:rPr>
          <w:rFonts w:ascii="Arial" w:hAnsi="Arial" w:cs="Arial"/>
          <w:b/>
          <w:bCs/>
          <w:sz w:val="40"/>
          <w:szCs w:val="40"/>
        </w:rPr>
        <w:t>Fallbeispiele</w:t>
      </w:r>
    </w:p>
    <w:p w:rsidR="004B02B5" w:rsidRDefault="004B02B5" w:rsidP="004B02B5">
      <w:pPr>
        <w:rPr>
          <w:rFonts w:ascii="Arial" w:hAnsi="Arial" w:cs="Arial"/>
          <w:sz w:val="20"/>
          <w:szCs w:val="20"/>
        </w:rPr>
      </w:pPr>
    </w:p>
    <w:p w:rsidR="00615BDD" w:rsidRDefault="004B02B5" w:rsidP="00615BDD">
      <w:pPr>
        <w:rPr>
          <w:rFonts w:ascii="Arial" w:hAnsi="Arial" w:cs="Arial"/>
          <w:b/>
          <w:bCs/>
          <w:sz w:val="28"/>
          <w:szCs w:val="28"/>
        </w:rPr>
      </w:pPr>
      <w:r>
        <w:rPr>
          <w:rFonts w:ascii="Arial" w:hAnsi="Arial" w:cs="Arial"/>
          <w:b/>
          <w:bCs/>
          <w:sz w:val="28"/>
          <w:szCs w:val="28"/>
        </w:rPr>
        <w:t>Akuthilfe in der Krise</w:t>
      </w:r>
    </w:p>
    <w:p w:rsidR="004B02B5" w:rsidRPr="00615BDD" w:rsidRDefault="00615BDD" w:rsidP="00615BDD">
      <w:pPr>
        <w:rPr>
          <w:rFonts w:ascii="Arial" w:hAnsi="Arial" w:cs="Arial"/>
          <w:b/>
          <w:bCs/>
        </w:rPr>
      </w:pPr>
      <w:r w:rsidRPr="00615BDD">
        <w:rPr>
          <w:rFonts w:ascii="Arial" w:hAnsi="Arial" w:cs="Arial"/>
          <w:bCs/>
        </w:rPr>
        <w:t>A</w:t>
      </w:r>
      <w:r w:rsidR="004B02B5" w:rsidRPr="00615BDD">
        <w:rPr>
          <w:rFonts w:ascii="Arial" w:hAnsi="Arial" w:cs="Arial"/>
          <w:bCs/>
        </w:rPr>
        <w:t xml:space="preserve">ls </w:t>
      </w:r>
      <w:r>
        <w:rPr>
          <w:rFonts w:ascii="Arial" w:hAnsi="Arial" w:cs="Arial"/>
          <w:bCs/>
        </w:rPr>
        <w:t xml:space="preserve">Sarah </w:t>
      </w:r>
      <w:r w:rsidR="004B02B5" w:rsidRPr="00615BDD">
        <w:rPr>
          <w:rFonts w:ascii="Arial" w:hAnsi="Arial" w:cs="Arial"/>
          <w:bCs/>
        </w:rPr>
        <w:t>die</w:t>
      </w:r>
      <w:r w:rsidR="004B02B5" w:rsidRPr="00615BDD">
        <w:rPr>
          <w:rFonts w:ascii="Arial" w:hAnsi="Arial" w:cs="Arial"/>
          <w:b/>
          <w:bCs/>
        </w:rPr>
        <w:t xml:space="preserve"> </w:t>
      </w:r>
      <w:r w:rsidR="004B02B5" w:rsidRPr="00615BDD">
        <w:rPr>
          <w:rFonts w:ascii="Arial" w:hAnsi="Arial" w:cs="Arial"/>
          <w:bCs/>
        </w:rPr>
        <w:t>Caritas-Sozialberatungsstelle in Vöcklabruck verlässt</w:t>
      </w:r>
      <w:r>
        <w:rPr>
          <w:rFonts w:ascii="Arial" w:hAnsi="Arial" w:cs="Arial"/>
          <w:bCs/>
        </w:rPr>
        <w:t>,</w:t>
      </w:r>
      <w:r w:rsidR="004B02B5" w:rsidRPr="00615BDD">
        <w:rPr>
          <w:rFonts w:ascii="Arial" w:hAnsi="Arial" w:cs="Arial"/>
          <w:bCs/>
        </w:rPr>
        <w:t xml:space="preserve"> fällt </w:t>
      </w:r>
      <w:r>
        <w:rPr>
          <w:rFonts w:ascii="Arial" w:hAnsi="Arial" w:cs="Arial"/>
          <w:bCs/>
        </w:rPr>
        <w:t xml:space="preserve">ihr </w:t>
      </w:r>
      <w:r w:rsidR="004B02B5" w:rsidRPr="00615BDD">
        <w:rPr>
          <w:rFonts w:ascii="Arial" w:hAnsi="Arial" w:cs="Arial"/>
          <w:bCs/>
        </w:rPr>
        <w:t xml:space="preserve">ein Stein vom Herzen. Ihre Hand in der Jackentasche umklammert ein paar Lebensmittelgutscheine, die sie gerade erhalten hat. Sarah ist Alleinerzieherin, sie wohnt mit ihren Kindern in einer 2-Zimmer-Wohnung und schläft selbst auf der Couch im Wohnzimmer. </w:t>
      </w:r>
      <w:r w:rsidR="00961311">
        <w:rPr>
          <w:rFonts w:ascii="Arial" w:hAnsi="Arial" w:cs="Arial"/>
          <w:bCs/>
        </w:rPr>
        <w:t xml:space="preserve">Nachdem </w:t>
      </w:r>
      <w:r w:rsidR="004B02B5" w:rsidRPr="00615BDD">
        <w:rPr>
          <w:rFonts w:ascii="Arial" w:hAnsi="Arial" w:cs="Arial"/>
          <w:bCs/>
        </w:rPr>
        <w:t xml:space="preserve">der </w:t>
      </w:r>
      <w:r w:rsidR="0090446E">
        <w:rPr>
          <w:rFonts w:ascii="Arial" w:hAnsi="Arial" w:cs="Arial"/>
          <w:bCs/>
        </w:rPr>
        <w:t>Kindesv</w:t>
      </w:r>
      <w:r w:rsidR="004B02B5" w:rsidRPr="00615BDD">
        <w:rPr>
          <w:rFonts w:ascii="Arial" w:hAnsi="Arial" w:cs="Arial"/>
          <w:bCs/>
        </w:rPr>
        <w:t xml:space="preserve">ater die Familie verlassen hat, konnte Sarah mit ihrem Einkommen aus Teilzeitbeschäftigung die Miete der größeren Wohnung unmöglich alleine stemmen – dann hat der Umzug noch ihr gesamtes Erspartes aufgebraucht. Als sie dann überraschend ihren Job verliert und nicht mehr weiß, wie sie ihre Wohnung heizen oder den Kühlschrank für ihre Kinder füllen soll, wendet sie sich an die Caritas. </w:t>
      </w:r>
    </w:p>
    <w:p w:rsidR="004B02B5" w:rsidRPr="00615BDD" w:rsidRDefault="00615BDD" w:rsidP="00615BDD">
      <w:pPr>
        <w:rPr>
          <w:rFonts w:ascii="Arial" w:hAnsi="Arial" w:cs="Arial"/>
        </w:rPr>
      </w:pPr>
      <w:r>
        <w:rPr>
          <w:rFonts w:ascii="Arial" w:hAnsi="Arial" w:cs="Arial"/>
        </w:rPr>
        <w:t>Neben de</w:t>
      </w:r>
      <w:r w:rsidR="00EC3ED8">
        <w:rPr>
          <w:rFonts w:ascii="Arial" w:hAnsi="Arial" w:cs="Arial"/>
        </w:rPr>
        <w:t>n</w:t>
      </w:r>
      <w:r>
        <w:rPr>
          <w:rFonts w:ascii="Arial" w:hAnsi="Arial" w:cs="Arial"/>
        </w:rPr>
        <w:t xml:space="preserve"> Lebensmittelgutscheine</w:t>
      </w:r>
      <w:r w:rsidR="00EC3ED8">
        <w:rPr>
          <w:rFonts w:ascii="Arial" w:hAnsi="Arial" w:cs="Arial"/>
        </w:rPr>
        <w:t>n</w:t>
      </w:r>
      <w:r>
        <w:rPr>
          <w:rFonts w:ascii="Arial" w:hAnsi="Arial" w:cs="Arial"/>
        </w:rPr>
        <w:t xml:space="preserve"> hat die Caritas</w:t>
      </w:r>
      <w:r w:rsidR="004B02B5" w:rsidRPr="00615BDD">
        <w:rPr>
          <w:rFonts w:ascii="Arial" w:hAnsi="Arial" w:cs="Arial"/>
        </w:rPr>
        <w:t xml:space="preserve"> </w:t>
      </w:r>
      <w:r w:rsidR="004B7DFE">
        <w:rPr>
          <w:rFonts w:ascii="Arial" w:hAnsi="Arial" w:cs="Arial"/>
        </w:rPr>
        <w:t xml:space="preserve">Sarah auch </w:t>
      </w:r>
      <w:r w:rsidR="004B02B5" w:rsidRPr="00615BDD">
        <w:rPr>
          <w:rFonts w:ascii="Arial" w:hAnsi="Arial" w:cs="Arial"/>
        </w:rPr>
        <w:t xml:space="preserve">geholfen, </w:t>
      </w:r>
      <w:r>
        <w:rPr>
          <w:rFonts w:ascii="Arial" w:hAnsi="Arial" w:cs="Arial"/>
        </w:rPr>
        <w:t xml:space="preserve">auf einen günstigeren Tarif bei </w:t>
      </w:r>
      <w:r w:rsidR="004B02B5" w:rsidRPr="00615BDD">
        <w:rPr>
          <w:rFonts w:ascii="Arial" w:hAnsi="Arial" w:cs="Arial"/>
        </w:rPr>
        <w:t>einem anderen Energieversorger zu wechseln, um so die Belastung</w:t>
      </w:r>
      <w:r w:rsidR="00046C56">
        <w:rPr>
          <w:rFonts w:ascii="Arial" w:hAnsi="Arial" w:cs="Arial"/>
        </w:rPr>
        <w:t>en</w:t>
      </w:r>
      <w:r w:rsidR="004B02B5" w:rsidRPr="00615BDD">
        <w:rPr>
          <w:rFonts w:ascii="Arial" w:hAnsi="Arial" w:cs="Arial"/>
        </w:rPr>
        <w:t xml:space="preserve"> abzufedern. </w:t>
      </w:r>
    </w:p>
    <w:p w:rsidR="004B02B5" w:rsidRPr="00615BDD" w:rsidRDefault="004B02B5" w:rsidP="00615BDD">
      <w:pPr>
        <w:rPr>
          <w:rFonts w:ascii="Arial" w:hAnsi="Arial" w:cs="Arial"/>
          <w:b/>
          <w:bCs/>
        </w:rPr>
      </w:pPr>
      <w:r w:rsidRPr="00615BDD">
        <w:rPr>
          <w:rFonts w:ascii="Arial" w:hAnsi="Arial" w:cs="Arial"/>
          <w:b/>
          <w:bCs/>
        </w:rPr>
        <w:t>In unseren Sozialberatungsstellen unterstützen wir Menschen wie Sarah, die sich gerade in einer Notsituation befinden. Sie erhalten wertvolle Beratung und auch finanzielle oder materielle Hilfe wie z.B. Lebensmittel- oder Kleidungsgutscheine und Energiezuschüsse zur Überbrückung der Notsituation.</w:t>
      </w:r>
    </w:p>
    <w:p w:rsidR="004B02B5" w:rsidRPr="00B649CE" w:rsidRDefault="004B02B5" w:rsidP="004B02B5">
      <w:pPr>
        <w:rPr>
          <w:rFonts w:ascii="Arial" w:hAnsi="Arial" w:cs="Arial"/>
          <w:sz w:val="20"/>
          <w:szCs w:val="20"/>
        </w:rPr>
      </w:pPr>
    </w:p>
    <w:p w:rsidR="00947BDA" w:rsidRPr="00615BDD" w:rsidRDefault="00947BDA" w:rsidP="00615BDD">
      <w:bookmarkStart w:id="0" w:name="_GoBack"/>
      <w:bookmarkEnd w:id="0"/>
    </w:p>
    <w:sectPr w:rsidR="00947BDA" w:rsidRPr="00615BD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2B5"/>
    <w:rsid w:val="00046C56"/>
    <w:rsid w:val="00200CB1"/>
    <w:rsid w:val="004B02B5"/>
    <w:rsid w:val="004B7DFE"/>
    <w:rsid w:val="00615BDD"/>
    <w:rsid w:val="006317EE"/>
    <w:rsid w:val="007E47C1"/>
    <w:rsid w:val="0090446E"/>
    <w:rsid w:val="00947BDA"/>
    <w:rsid w:val="00961311"/>
    <w:rsid w:val="00AC1BA2"/>
    <w:rsid w:val="00BA7E76"/>
    <w:rsid w:val="00BF5656"/>
    <w:rsid w:val="00EC3ED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A3C47B-1E57-4108-9BDC-7D1D02FF6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B02B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4B02B5"/>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177</Words>
  <Characters>1120</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varmazs2</dc:creator>
  <cp:keywords/>
  <dc:description/>
  <cp:lastModifiedBy>neubauev</cp:lastModifiedBy>
  <cp:revision>10</cp:revision>
  <dcterms:created xsi:type="dcterms:W3CDTF">2023-12-29T09:51:00Z</dcterms:created>
  <dcterms:modified xsi:type="dcterms:W3CDTF">2024-01-23T09:36:00Z</dcterms:modified>
</cp:coreProperties>
</file>